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59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283"/>
        <w:gridCol w:w="5103"/>
        <w:gridCol w:w="284"/>
        <w:gridCol w:w="5103"/>
      </w:tblGrid>
      <w:tr w:rsidR="00CE167A" w:rsidRPr="00811E68" w:rsidTr="00BC4597">
        <w:tc>
          <w:tcPr>
            <w:tcW w:w="4821" w:type="dxa"/>
          </w:tcPr>
          <w:p w:rsidR="00CE167A" w:rsidRPr="003D7C79" w:rsidRDefault="00CE167A">
            <w:pPr>
              <w:rPr>
                <w:rFonts w:ascii="Times New Roman" w:hAnsi="Times New Roman" w:cs="Times New Roman"/>
                <w:sz w:val="12"/>
                <w:szCs w:val="28"/>
              </w:rPr>
            </w:pPr>
          </w:p>
          <w:p w:rsidR="00811E68" w:rsidRPr="00811E68" w:rsidRDefault="00D429E4" w:rsidP="00D429E4">
            <w:pPr>
              <w:ind w:firstLine="602"/>
              <w:rPr>
                <w:rFonts w:ascii="Times New Roman" w:hAnsi="Times New Roman" w:cs="Times New Roman"/>
                <w:sz w:val="28"/>
                <w:szCs w:val="28"/>
              </w:rPr>
            </w:pPr>
            <w:r w:rsidRPr="003D7C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293963" wp14:editId="618B8D43">
                      <wp:simplePos x="0" y="0"/>
                      <wp:positionH relativeFrom="column">
                        <wp:posOffset>120875</wp:posOffset>
                      </wp:positionH>
                      <wp:positionV relativeFrom="paragraph">
                        <wp:posOffset>446003</wp:posOffset>
                      </wp:positionV>
                      <wp:extent cx="966470" cy="451413"/>
                      <wp:effectExtent l="0" t="0" r="5080" b="6350"/>
                      <wp:wrapNone/>
                      <wp:docPr id="21" name="Подзаголово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66470" cy="451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D7C79" w:rsidRPr="00710293" w:rsidRDefault="003D7C79" w:rsidP="003D7C79">
                                  <w:pPr>
                                    <w:pStyle w:val="a7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710293">
                                    <w:rPr>
                                      <w:rFonts w:asciiTheme="minorHAnsi" w:hAnsi="Calibri" w:cstheme="minorBidi"/>
                                      <w:color w:val="7F7F7F" w:themeColor="text1" w:themeTint="80"/>
                                      <w:kern w:val="24"/>
                                      <w:sz w:val="16"/>
                                      <w:szCs w:val="20"/>
                                    </w:rPr>
                                    <w:t>Администрация Губернатора Калужской области</w:t>
                                  </w:r>
                                </w:p>
                              </w:txbxContent>
                            </wps:txbx>
                            <wps:bodyPr vert="horz" wrap="square" lIns="40815" tIns="40815" rIns="40815" bIns="40815" numCol="1" anchor="t" anchorCtr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дзаголовок 2" o:spid="_x0000_s1026" type="#_x0000_t202" style="position:absolute;left:0;text-align:left;margin-left:9.5pt;margin-top:35.1pt;width:76.1pt;height:3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" filled="f" stroked="f">
                      <v:path arrowok="t"/>
                      <v:textbox inset="1.13375mm,1.13375mm,1.13375mm,1.13375mm">
                        <w:txbxContent>
                          <w:p w:rsidR="003D7C79" w:rsidRPr="00710293" w:rsidRDefault="003D7C79" w:rsidP="003D7C79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  <w:r w:rsidRPr="00710293">
                              <w:rPr>
                                <w:rFonts w:asciiTheme="minorHAnsi" w:hAnsi="Calibri" w:cstheme="minorBidi"/>
                                <w:color w:val="7F7F7F" w:themeColor="text1" w:themeTint="80"/>
                                <w:kern w:val="24"/>
                                <w:sz w:val="16"/>
                                <w:szCs w:val="20"/>
                              </w:rPr>
                              <w:t>Администрация Губернатора Калужской области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7C79" w:rsidRPr="003D7C7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B73EBF" wp14:editId="2DEF0572">
                  <wp:extent cx="434050" cy="491924"/>
                  <wp:effectExtent l="0" t="0" r="4445" b="3810"/>
                  <wp:docPr id="2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994" cy="494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11E68" w:rsidRPr="00811E68" w:rsidRDefault="00811E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E68" w:rsidRPr="00811E68" w:rsidRDefault="00811E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E68" w:rsidRPr="00811E68" w:rsidRDefault="00811E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81B" w:rsidRDefault="0033081B" w:rsidP="00D429E4">
            <w:pPr>
              <w:ind w:left="176" w:right="153"/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28"/>
              </w:rPr>
            </w:pPr>
          </w:p>
          <w:p w:rsidR="00811E68" w:rsidRPr="000842C2" w:rsidRDefault="00811E68" w:rsidP="00D429E4">
            <w:pPr>
              <w:ind w:left="176" w:right="153"/>
              <w:jc w:val="center"/>
              <w:rPr>
                <w:rFonts w:ascii="Times New Roman" w:hAnsi="Times New Roman" w:cs="Times New Roman"/>
                <w:b/>
                <w:color w:val="FF0000"/>
                <w:sz w:val="72"/>
                <w:szCs w:val="28"/>
              </w:rPr>
            </w:pPr>
            <w:r w:rsidRPr="000842C2">
              <w:rPr>
                <w:rFonts w:ascii="Times New Roman" w:hAnsi="Times New Roman" w:cs="Times New Roman"/>
                <w:b/>
                <w:color w:val="FF0000"/>
                <w:sz w:val="72"/>
                <w:szCs w:val="28"/>
              </w:rPr>
              <w:t>ПАМЯТКА</w:t>
            </w:r>
          </w:p>
          <w:p w:rsidR="009C151C" w:rsidRDefault="009C151C" w:rsidP="00D429E4">
            <w:pPr>
              <w:autoSpaceDE w:val="0"/>
              <w:autoSpaceDN w:val="0"/>
              <w:adjustRightInd w:val="0"/>
              <w:ind w:left="176" w:right="153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650CC" w:rsidRDefault="00F67259" w:rsidP="009067F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Основные ограничения</w:t>
            </w:r>
            <w:r w:rsidR="0033081B"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и обязанности</w:t>
            </w:r>
            <w:r w:rsidR="0033081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*</w:t>
            </w:r>
            <w:r w:rsidR="0033081B"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установленные в целях</w:t>
            </w:r>
          </w:p>
          <w:p w:rsidR="004650CC" w:rsidRDefault="0033081B" w:rsidP="009067F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противодействия коррупции</w:t>
            </w:r>
          </w:p>
          <w:p w:rsidR="004650CC" w:rsidRDefault="0033081B" w:rsidP="009067F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в отношении </w:t>
            </w:r>
          </w:p>
          <w:p w:rsidR="00640D66" w:rsidRDefault="0033081B" w:rsidP="009067F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депутатов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</w:t>
            </w:r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едставительных орган</w:t>
            </w:r>
            <w:r w:rsidR="00640D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</w:t>
            </w:r>
          </w:p>
          <w:p w:rsidR="004650CC" w:rsidRDefault="0033081B" w:rsidP="009067F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067F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местного самоуправления</w:t>
            </w:r>
            <w:r w:rsidR="004650C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и</w:t>
            </w:r>
          </w:p>
          <w:p w:rsidR="0033081B" w:rsidRDefault="004650CC" w:rsidP="009067F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глав муниципальных образований</w:t>
            </w:r>
            <w:r w:rsidR="0033081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</w:t>
            </w:r>
            <w:r w:rsidR="0033081B"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3081B" w:rsidRDefault="0033081B" w:rsidP="0033081B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осуществляющих</w:t>
            </w:r>
            <w:proofErr w:type="gramEnd"/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свои полномочия</w:t>
            </w:r>
          </w:p>
          <w:p w:rsidR="0033081B" w:rsidRDefault="0033081B" w:rsidP="0033081B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D1E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на непостоянной основе</w:t>
            </w:r>
          </w:p>
          <w:p w:rsidR="00811E68" w:rsidRPr="00811E68" w:rsidRDefault="00811E68" w:rsidP="00D429E4">
            <w:pPr>
              <w:ind w:left="176" w:right="15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0F4" w:rsidRPr="00D429E4" w:rsidRDefault="00B670F4">
            <w:pPr>
              <w:rPr>
                <w:rFonts w:ascii="Times New Roman" w:hAnsi="Times New Roman" w:cs="Times New Roman"/>
                <w:szCs w:val="28"/>
              </w:rPr>
            </w:pPr>
          </w:p>
          <w:tbl>
            <w:tblPr>
              <w:tblStyle w:val="a3"/>
              <w:tblW w:w="0" w:type="auto"/>
              <w:tblInd w:w="171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53"/>
            </w:tblGrid>
            <w:tr w:rsidR="00B670F4" w:rsidTr="004207AB">
              <w:trPr>
                <w:trHeight w:val="1182"/>
              </w:trPr>
              <w:tc>
                <w:tcPr>
                  <w:tcW w:w="4253" w:type="dxa"/>
                </w:tcPr>
                <w:p w:rsidR="00D429E4" w:rsidRPr="00D429E4" w:rsidRDefault="00D429E4" w:rsidP="00D429E4">
                  <w:pPr>
                    <w:jc w:val="both"/>
                    <w:rPr>
                      <w:rFonts w:ascii="Times New Roman" w:hAnsi="Times New Roman" w:cs="Times New Roman"/>
                      <w:i/>
                      <w:sz w:val="6"/>
                      <w:szCs w:val="21"/>
                    </w:rPr>
                  </w:pPr>
                </w:p>
                <w:p w:rsidR="00B670F4" w:rsidRPr="009B73BA" w:rsidRDefault="00B670F4" w:rsidP="009B73BA">
                  <w:pPr>
                    <w:jc w:val="both"/>
                    <w:rPr>
                      <w:rFonts w:ascii="Times New Roman" w:hAnsi="Times New Roman" w:cs="Times New Roman"/>
                      <w:i/>
                      <w:szCs w:val="21"/>
                    </w:rPr>
                  </w:pPr>
                  <w:r w:rsidRPr="00640D66">
                    <w:rPr>
                      <w:rFonts w:ascii="Times New Roman" w:hAnsi="Times New Roman" w:cs="Times New Roman"/>
                      <w:i/>
                      <w:sz w:val="20"/>
                      <w:szCs w:val="21"/>
                    </w:rPr>
                    <w:t xml:space="preserve">* </w:t>
                  </w:r>
                  <w:r w:rsidR="004207AB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>П</w:t>
                  </w:r>
                  <w:r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еречень ограничений и обязанностей установлен </w:t>
                  </w:r>
                  <w:r w:rsidR="0029129E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>Федеральн</w:t>
                  </w:r>
                  <w:r w:rsidR="009B73BA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>ым</w:t>
                  </w:r>
                  <w:r w:rsidR="0029129E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 закон</w:t>
                  </w:r>
                  <w:r w:rsidR="009B73BA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ом          </w:t>
                  </w:r>
                  <w:r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 </w:t>
                  </w:r>
                  <w:r w:rsidR="004207AB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>от</w:t>
                  </w:r>
                  <w:r w:rsidR="009B73BA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 </w:t>
                  </w:r>
                  <w:r w:rsidR="004207AB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25 декабря </w:t>
                  </w:r>
                  <w:r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>2008</w:t>
                  </w:r>
                  <w:r w:rsidR="004207AB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 г.</w:t>
                  </w:r>
                  <w:r w:rsidR="009B73BA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 </w:t>
                  </w:r>
                  <w:r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>№ 273-ФЗ</w:t>
                  </w:r>
                  <w:r w:rsidR="009B73BA"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 xml:space="preserve">                     </w:t>
                  </w:r>
                  <w:r w:rsidRPr="00640D66">
                    <w:rPr>
                      <w:rFonts w:ascii="Times New Roman" w:hAnsi="Times New Roman" w:cs="Times New Roman"/>
                      <w:i/>
                      <w:szCs w:val="21"/>
                    </w:rPr>
                    <w:t>«О противодействии коррупции»</w:t>
                  </w:r>
                </w:p>
              </w:tc>
            </w:tr>
          </w:tbl>
          <w:p w:rsidR="00061D1C" w:rsidRDefault="00061D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29E" w:rsidRPr="004207AB" w:rsidRDefault="0029129E">
            <w:pPr>
              <w:rPr>
                <w:rFonts w:ascii="Times New Roman" w:hAnsi="Times New Roman" w:cs="Times New Roman"/>
                <w:sz w:val="18"/>
                <w:szCs w:val="28"/>
              </w:rPr>
            </w:pPr>
          </w:p>
          <w:p w:rsidR="00B670F4" w:rsidRPr="000842C2" w:rsidRDefault="00B670F4" w:rsidP="00B670F4">
            <w:pPr>
              <w:ind w:right="211"/>
              <w:jc w:val="right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8"/>
              </w:rPr>
            </w:pPr>
            <w:r w:rsidRPr="000842C2"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8"/>
              </w:rPr>
              <w:t xml:space="preserve">Телефоны отдела по профилактике коррупционных правонарушений Администрации Губернатора </w:t>
            </w:r>
            <w:r w:rsidR="00D429E4" w:rsidRPr="000842C2"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8"/>
              </w:rPr>
              <w:t xml:space="preserve">Калужской </w:t>
            </w:r>
            <w:r w:rsidRPr="000842C2"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8"/>
              </w:rPr>
              <w:t>области:</w:t>
            </w:r>
          </w:p>
          <w:p w:rsidR="00B670F4" w:rsidRPr="000842C2" w:rsidRDefault="00B670F4" w:rsidP="00B670F4">
            <w:pPr>
              <w:ind w:right="329"/>
              <w:jc w:val="right"/>
              <w:rPr>
                <w:rFonts w:ascii="Times New Roman" w:hAnsi="Times New Roman" w:cs="Times New Roman"/>
                <w:b/>
                <w:color w:val="0000FF"/>
                <w:sz w:val="14"/>
                <w:szCs w:val="28"/>
              </w:rPr>
            </w:pPr>
          </w:p>
          <w:p w:rsidR="00EC6161" w:rsidRPr="009473CC" w:rsidRDefault="00B670F4" w:rsidP="009473CC">
            <w:pPr>
              <w:ind w:left="34" w:right="153" w:hanging="142"/>
              <w:jc w:val="right"/>
              <w:rPr>
                <w:rFonts w:ascii="Times New Roman" w:hAnsi="Times New Roman" w:cs="Times New Roman"/>
                <w:b/>
                <w:color w:val="0000FF"/>
                <w:sz w:val="24"/>
                <w:szCs w:val="28"/>
              </w:rPr>
            </w:pPr>
            <w:r w:rsidRPr="000842C2">
              <w:rPr>
                <w:rFonts w:ascii="Times New Roman" w:hAnsi="Times New Roman" w:cs="Times New Roman"/>
                <w:b/>
                <w:color w:val="0000FF"/>
                <w:sz w:val="24"/>
                <w:szCs w:val="28"/>
              </w:rPr>
              <w:t>778-254, 778-564, 778-650</w:t>
            </w:r>
            <w:r w:rsidR="009473CC">
              <w:rPr>
                <w:rFonts w:ascii="Times New Roman" w:hAnsi="Times New Roman" w:cs="Times New Roman"/>
                <w:b/>
                <w:color w:val="0000FF"/>
                <w:sz w:val="24"/>
                <w:szCs w:val="28"/>
              </w:rPr>
              <w:t>, 778-428, 778-255</w:t>
            </w:r>
          </w:p>
          <w:p w:rsidR="00061D1C" w:rsidRPr="00061D1C" w:rsidRDefault="00061D1C" w:rsidP="00061D1C">
            <w:pPr>
              <w:ind w:right="329"/>
              <w:jc w:val="right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283" w:type="dxa"/>
          </w:tcPr>
          <w:p w:rsidR="00CE167A" w:rsidRPr="00811E68" w:rsidRDefault="00CE167A" w:rsidP="00E81B4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CE167A" w:rsidRPr="00313C73" w:rsidRDefault="00DA2A38" w:rsidP="00273574">
            <w:pPr>
              <w:pStyle w:val="a4"/>
              <w:autoSpaceDE w:val="0"/>
              <w:autoSpaceDN w:val="0"/>
              <w:adjustRightInd w:val="0"/>
              <w:ind w:left="176" w:right="34"/>
              <w:jc w:val="both"/>
              <w:outlineLvl w:val="1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13C73">
              <w:rPr>
                <w:rFonts w:ascii="Times New Roman" w:eastAsia="Times New Roman" w:hAnsi="Times New Roman"/>
                <w:b/>
                <w:color w:val="FF0000"/>
                <w:sz w:val="25"/>
                <w:szCs w:val="25"/>
                <w:lang w:eastAsia="ru-RU"/>
              </w:rPr>
              <w:t>Обязанность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своей супруги (супруга) и несовершеннолетних детей</w:t>
            </w:r>
            <w:r w:rsidR="00CA4050" w:rsidRPr="00313C73">
              <w:rPr>
                <w:rFonts w:ascii="Times New Roman" w:eastAsia="Times New Roman" w:hAnsi="Times New Roman"/>
                <w:b/>
                <w:color w:val="FF0000"/>
                <w:sz w:val="25"/>
                <w:szCs w:val="25"/>
                <w:lang w:eastAsia="ru-RU"/>
              </w:rPr>
              <w:t xml:space="preserve"> (далее – сведения о доходах)</w:t>
            </w:r>
            <w:r w:rsidRPr="00313C73">
              <w:rPr>
                <w:rFonts w:ascii="Times New Roman" w:eastAsia="Times New Roman" w:hAnsi="Times New Roman"/>
                <w:b/>
                <w:color w:val="FF0000"/>
                <w:sz w:val="25"/>
                <w:szCs w:val="25"/>
                <w:lang w:eastAsia="ru-RU"/>
              </w:rPr>
              <w:t xml:space="preserve">. </w:t>
            </w:r>
          </w:p>
          <w:p w:rsidR="00DA2A38" w:rsidRDefault="00DA2A38" w:rsidP="00273574">
            <w:pPr>
              <w:autoSpaceDE w:val="0"/>
              <w:autoSpaceDN w:val="0"/>
              <w:adjustRightInd w:val="0"/>
              <w:ind w:right="34"/>
              <w:jc w:val="both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A4050" w:rsidRDefault="00CA4050" w:rsidP="00273574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right="34" w:hanging="283"/>
              <w:jc w:val="both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доходах представляются:</w:t>
            </w:r>
          </w:p>
          <w:p w:rsidR="00CA4050" w:rsidRPr="008448AB" w:rsidRDefault="00CA4050" w:rsidP="00273574">
            <w:pPr>
              <w:autoSpaceDE w:val="0"/>
              <w:autoSpaceDN w:val="0"/>
              <w:adjustRightInd w:val="0"/>
              <w:ind w:left="176" w:right="34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8448AB">
              <w:rPr>
                <w:rFonts w:ascii="Times New Roman" w:hAnsi="Times New Roman" w:cs="Times New Roman"/>
                <w:sz w:val="24"/>
                <w:szCs w:val="24"/>
              </w:rPr>
              <w:t xml:space="preserve"> в представительный орган муниципального образования;</w:t>
            </w:r>
          </w:p>
          <w:p w:rsidR="00DA2A38" w:rsidRPr="008448AB" w:rsidRDefault="00CA4050" w:rsidP="00273574">
            <w:pPr>
              <w:autoSpaceDE w:val="0"/>
              <w:autoSpaceDN w:val="0"/>
              <w:adjustRightInd w:val="0"/>
              <w:ind w:left="176" w:right="34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sz w:val="24"/>
                <w:szCs w:val="24"/>
              </w:rPr>
              <w:t>-  Губернатору Калужской области</w:t>
            </w:r>
            <w:r w:rsidR="00117F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713933" w:rsidRPr="008448AB" w:rsidRDefault="00713933" w:rsidP="00273574">
            <w:pPr>
              <w:autoSpaceDE w:val="0"/>
              <w:autoSpaceDN w:val="0"/>
              <w:adjustRightInd w:val="0"/>
              <w:ind w:left="459" w:right="34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8" w:rsidRPr="008448AB" w:rsidRDefault="00713933" w:rsidP="00273574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6" w:right="34" w:firstLine="0"/>
              <w:jc w:val="both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предоставления </w:t>
            </w:r>
          </w:p>
          <w:p w:rsidR="002C053C" w:rsidRDefault="000344B8" w:rsidP="00273574">
            <w:pPr>
              <w:pStyle w:val="a4"/>
              <w:autoSpaceDE w:val="0"/>
              <w:autoSpaceDN w:val="0"/>
              <w:adjustRightInd w:val="0"/>
              <w:ind w:left="176" w:right="34"/>
              <w:jc w:val="both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13933"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сведений </w:t>
            </w:r>
            <w:r w:rsidR="002C053C"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>о доходах:</w:t>
            </w:r>
          </w:p>
          <w:p w:rsidR="00713933" w:rsidRPr="008448AB" w:rsidRDefault="002C053C" w:rsidP="00273574">
            <w:pPr>
              <w:tabs>
                <w:tab w:val="left" w:pos="142"/>
              </w:tabs>
              <w:ind w:left="176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B3283" w:rsidRPr="008448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депутаты представительных орган</w:t>
            </w:r>
            <w:r w:rsidR="00053FCB" w:rsidRPr="008448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</w:t>
            </w:r>
            <w:r w:rsidR="00BB3283" w:rsidRPr="008448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муниципальных районов</w:t>
            </w:r>
            <w:r w:rsidR="000531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BB3283" w:rsidRPr="008448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городских округов</w:t>
            </w:r>
            <w:r w:rsidR="000531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r w:rsidR="0005310E" w:rsidRPr="008B6C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городских поселений</w:t>
            </w:r>
            <w:r w:rsidR="008612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главы муниципальных образований</w:t>
            </w:r>
            <w:r w:rsidR="00C63D53" w:rsidRPr="008B6C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53FCB" w:rsidRPr="008B6C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представляют сведения </w:t>
            </w:r>
            <w:r w:rsidR="00713933" w:rsidRPr="008B6CAD">
              <w:rPr>
                <w:rFonts w:ascii="Times New Roman" w:hAnsi="Times New Roman" w:cs="Times New Roman"/>
                <w:sz w:val="24"/>
                <w:szCs w:val="24"/>
              </w:rPr>
              <w:t>ежегодно не позднее 30</w:t>
            </w:r>
            <w:r w:rsidR="00713933" w:rsidRPr="008448AB">
              <w:rPr>
                <w:rFonts w:ascii="Times New Roman" w:hAnsi="Times New Roman" w:cs="Times New Roman"/>
                <w:sz w:val="24"/>
                <w:szCs w:val="24"/>
              </w:rPr>
              <w:t xml:space="preserve"> апреля года, следующего </w:t>
            </w:r>
            <w:proofErr w:type="gramStart"/>
            <w:r w:rsidR="00713933" w:rsidRPr="008448A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713933" w:rsidRPr="008448AB">
              <w:rPr>
                <w:rFonts w:ascii="Times New Roman" w:hAnsi="Times New Roman" w:cs="Times New Roman"/>
                <w:sz w:val="24"/>
                <w:szCs w:val="24"/>
              </w:rPr>
              <w:t xml:space="preserve"> отчетным</w:t>
            </w:r>
            <w:r w:rsidR="00053FCB" w:rsidRPr="008448A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53FCB" w:rsidRDefault="00053FCB" w:rsidP="000829E2">
            <w:pPr>
              <w:tabs>
                <w:tab w:val="left" w:pos="142"/>
              </w:tabs>
              <w:ind w:left="176" w:right="34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448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448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депутаты представительного органа сельского поселения </w:t>
            </w:r>
            <w:r w:rsidRPr="008448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представляют сведения</w:t>
            </w:r>
            <w:r w:rsidR="00345AF7" w:rsidRPr="008448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345AF7" w:rsidRPr="008448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течение 4 месяцев со дня избрания депутатом, передачи </w:t>
            </w:r>
            <w:r w:rsidR="008B6CAD">
              <w:rPr>
                <w:rFonts w:ascii="Times New Roman" w:hAnsi="Times New Roman" w:cs="Times New Roman"/>
                <w:iCs/>
                <w:sz w:val="24"/>
                <w:szCs w:val="24"/>
              </w:rPr>
              <w:t>им</w:t>
            </w:r>
            <w:r w:rsidR="00345AF7" w:rsidRPr="008448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вакантного депутатского мандата или прекращения осуществления им</w:t>
            </w:r>
            <w:r w:rsidR="008B6CAD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="00345AF7" w:rsidRPr="008448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полномочий на постоянной основе.</w:t>
            </w:r>
            <w:r w:rsidR="000344B8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="000829E2" w:rsidRPr="004B62F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В дальнейшем они представляют указанные сведения </w:t>
            </w:r>
            <w:r w:rsidR="000829E2" w:rsidRPr="008B6CA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не позднее 30 апреля за каждый год, только</w:t>
            </w:r>
            <w:r w:rsidR="000829E2" w:rsidRPr="004B62F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в случае совершения в течение отчетного периода сделок </w:t>
            </w:r>
            <w:r w:rsidR="000829E2">
              <w:rPr>
                <w:rFonts w:ascii="Times New Roman" w:hAnsi="Times New Roman" w:cs="Times New Roman"/>
                <w:sz w:val="24"/>
                <w:szCs w:val="24"/>
              </w:rPr>
              <w:t>по приобретению земельного участка, другого объекта недвижимости,     транспортного     средства,</w:t>
            </w:r>
          </w:p>
          <w:p w:rsidR="000829E2" w:rsidRPr="002C053C" w:rsidRDefault="000829E2" w:rsidP="00273574">
            <w:pPr>
              <w:tabs>
                <w:tab w:val="left" w:pos="142"/>
              </w:tabs>
              <w:ind w:left="176" w:right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4" w:type="dxa"/>
          </w:tcPr>
          <w:p w:rsidR="00CE167A" w:rsidRPr="00811E68" w:rsidRDefault="00CE16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0344B8" w:rsidRPr="008448AB" w:rsidRDefault="000829E2" w:rsidP="000829E2">
            <w:pPr>
              <w:autoSpaceDE w:val="0"/>
              <w:autoSpaceDN w:val="0"/>
              <w:adjustRightInd w:val="0"/>
              <w:ind w:left="317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ценных бумаг, акций (долей участия, паев в уставных (</w:t>
            </w:r>
            <w:r w:rsidRPr="008B6CAD">
              <w:rPr>
                <w:rFonts w:ascii="Times New Roman" w:hAnsi="Times New Roman" w:cs="Times New Roman"/>
                <w:sz w:val="24"/>
                <w:szCs w:val="24"/>
              </w:rPr>
              <w:t>складочных) капиталах организаций), цифровых финансовых активов, цифровой валюты</w:t>
            </w:r>
            <w:r w:rsidR="004B62F8" w:rsidRPr="008B6CA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, если общая сумма таких сделок превышает</w:t>
            </w:r>
            <w:r w:rsidR="004B62F8" w:rsidRPr="004B62F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общий доход данного лица и его супруги (супруга) за три последних года, предшествующих отчетному периоду. В случае</w:t>
            </w:r>
            <w:proofErr w:type="gramStart"/>
            <w:r w:rsidR="004B62F8" w:rsidRPr="004B62F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,</w:t>
            </w:r>
            <w:proofErr w:type="gramEnd"/>
            <w:r w:rsidR="004B62F8" w:rsidRPr="004B62F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если такие сделки не совершались, </w:t>
            </w:r>
            <w:r w:rsidR="00C8405F" w:rsidRPr="008448AB">
              <w:rPr>
                <w:rFonts w:ascii="Times New Roman" w:hAnsi="Times New Roman" w:cs="Times New Roman"/>
                <w:iCs/>
                <w:sz w:val="24"/>
                <w:szCs w:val="24"/>
              </w:rPr>
              <w:t>депутат представительного органа сельского поселения</w:t>
            </w:r>
            <w:r w:rsidR="004B62F8" w:rsidRPr="004B62F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сообщает об этом </w:t>
            </w:r>
            <w:r w:rsidR="004B62F8" w:rsidRPr="008448AB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Губернатору Калужской области</w:t>
            </w:r>
            <w:r w:rsidR="004B62F8" w:rsidRPr="004B62F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</w:t>
            </w:r>
            <w:r w:rsidR="000344B8" w:rsidRPr="008448AB">
              <w:rPr>
                <w:rFonts w:ascii="Times New Roman" w:hAnsi="Times New Roman" w:cs="Times New Roman"/>
                <w:sz w:val="24"/>
                <w:szCs w:val="24"/>
              </w:rPr>
              <w:t>в письменном виде по форме, утвержденной постановлением Губернатора Калужской области от 21.10.2019 № 464.</w:t>
            </w:r>
          </w:p>
          <w:p w:rsidR="004B62F8" w:rsidRPr="008448AB" w:rsidRDefault="004B62F8" w:rsidP="000829E2">
            <w:pPr>
              <w:pStyle w:val="a4"/>
              <w:tabs>
                <w:tab w:val="left" w:pos="4853"/>
              </w:tabs>
              <w:ind w:left="643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44B8" w:rsidRPr="008448AB" w:rsidRDefault="000344B8" w:rsidP="000829E2">
            <w:pPr>
              <w:pStyle w:val="a4"/>
              <w:numPr>
                <w:ilvl w:val="0"/>
                <w:numId w:val="7"/>
              </w:numPr>
              <w:tabs>
                <w:tab w:val="left" w:pos="4853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предоставления</w:t>
            </w:r>
          </w:p>
          <w:p w:rsidR="00470054" w:rsidRDefault="000344B8" w:rsidP="000829E2">
            <w:pPr>
              <w:pStyle w:val="a4"/>
              <w:tabs>
                <w:tab w:val="left" w:pos="4853"/>
              </w:tabs>
              <w:ind w:left="644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470054" w:rsidRPr="008448AB">
              <w:rPr>
                <w:rFonts w:ascii="Times New Roman" w:hAnsi="Times New Roman" w:cs="Times New Roman"/>
                <w:b/>
                <w:sz w:val="24"/>
                <w:szCs w:val="24"/>
              </w:rPr>
              <w:t>точненных сведений:</w:t>
            </w:r>
          </w:p>
          <w:p w:rsidR="00053FCB" w:rsidRPr="008448AB" w:rsidRDefault="00C834F1" w:rsidP="000829E2">
            <w:pPr>
              <w:pStyle w:val="a4"/>
              <w:tabs>
                <w:tab w:val="left" w:pos="4853"/>
              </w:tabs>
              <w:ind w:left="317" w:right="-108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8AB">
              <w:rPr>
                <w:rFonts w:ascii="Times New Roman" w:hAnsi="Times New Roman" w:cs="Times New Roman"/>
                <w:sz w:val="24"/>
                <w:szCs w:val="24"/>
              </w:rPr>
              <w:t>Если указанные лица обнаружили, что в представленных ими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уточненные сведения в течение одного месяца после окончания срока представления сведений</w:t>
            </w:r>
            <w:r w:rsidR="00152BB3" w:rsidRPr="008448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17FE2" w:rsidRDefault="00117FE2" w:rsidP="000344B8">
            <w:pPr>
              <w:pStyle w:val="a4"/>
              <w:tabs>
                <w:tab w:val="left" w:pos="4853"/>
              </w:tabs>
              <w:ind w:left="643" w:right="358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17FE2" w:rsidRPr="00117FE2" w:rsidRDefault="00117FE2" w:rsidP="00117FE2"/>
          <w:p w:rsidR="00117FE2" w:rsidRPr="00117FE2" w:rsidRDefault="00117FE2" w:rsidP="00117FE2"/>
          <w:p w:rsidR="00117FE2" w:rsidRDefault="00117FE2" w:rsidP="00117FE2"/>
          <w:p w:rsidR="00117FE2" w:rsidRDefault="00117FE2" w:rsidP="00117FE2"/>
          <w:p w:rsidR="00117FE2" w:rsidRDefault="00117FE2" w:rsidP="00117FE2"/>
          <w:p w:rsidR="00581D02" w:rsidRDefault="00117FE2" w:rsidP="00117FE2">
            <w:pPr>
              <w:tabs>
                <w:tab w:val="left" w:pos="1125"/>
              </w:tabs>
            </w:pPr>
            <w:r>
              <w:tab/>
            </w:r>
          </w:p>
          <w:p w:rsidR="00117FE2" w:rsidRDefault="00117FE2" w:rsidP="00117FE2">
            <w:pPr>
              <w:tabs>
                <w:tab w:val="left" w:pos="1125"/>
              </w:tabs>
            </w:pPr>
          </w:p>
          <w:p w:rsidR="00117FE2" w:rsidRDefault="00117FE2" w:rsidP="00117FE2">
            <w:pPr>
              <w:tabs>
                <w:tab w:val="left" w:pos="1125"/>
              </w:tabs>
            </w:pPr>
          </w:p>
          <w:p w:rsidR="00117FE2" w:rsidRDefault="00117FE2" w:rsidP="00117FE2">
            <w:pPr>
              <w:tabs>
                <w:tab w:val="left" w:pos="1125"/>
              </w:tabs>
            </w:pPr>
          </w:p>
          <w:p w:rsidR="00117FE2" w:rsidRDefault="00117FE2" w:rsidP="00117FE2">
            <w:pPr>
              <w:tabs>
                <w:tab w:val="left" w:pos="1125"/>
              </w:tabs>
            </w:pPr>
          </w:p>
          <w:p w:rsidR="00117FE2" w:rsidRDefault="00117FE2" w:rsidP="00117FE2">
            <w:pPr>
              <w:tabs>
                <w:tab w:val="left" w:pos="1125"/>
              </w:tabs>
            </w:pPr>
          </w:p>
          <w:p w:rsidR="00117FE2" w:rsidRPr="00117FE2" w:rsidRDefault="00117FE2" w:rsidP="00117FE2">
            <w:pPr>
              <w:tabs>
                <w:tab w:val="left" w:pos="1125"/>
              </w:tabs>
            </w:pPr>
          </w:p>
        </w:tc>
      </w:tr>
      <w:tr w:rsidR="00CE167A" w:rsidRPr="00EE0181" w:rsidTr="00BC4597">
        <w:tc>
          <w:tcPr>
            <w:tcW w:w="4821" w:type="dxa"/>
          </w:tcPr>
          <w:p w:rsidR="0086083E" w:rsidRPr="000075AD" w:rsidRDefault="0086083E" w:rsidP="00EF3809">
            <w:pPr>
              <w:autoSpaceDE w:val="0"/>
              <w:autoSpaceDN w:val="0"/>
              <w:adjustRightInd w:val="0"/>
              <w:ind w:left="-108" w:right="153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lastRenderedPageBreak/>
              <w:t xml:space="preserve">Обязанность 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</w:t>
            </w:r>
            <w:r w:rsidR="00014E6A" w:rsidRPr="000075A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ценных бумаг, акций (долей участия, паев в уставных (складочных) капиталах организаций), цифровых финансовых активов, цифровой валюты</w:t>
            </w:r>
            <w:r w:rsidR="00014E6A" w:rsidRPr="000075AD">
              <w:rPr>
                <w:rFonts w:ascii="Times New Roman" w:eastAsia="Times New Roman" w:hAnsi="Times New Roman" w:cs="Times New Roman"/>
                <w:b/>
                <w:color w:val="FF0000"/>
                <w:spacing w:val="3"/>
                <w:sz w:val="24"/>
                <w:szCs w:val="24"/>
                <w:lang w:eastAsia="ru-RU"/>
              </w:rPr>
              <w:t xml:space="preserve">, </w:t>
            </w:r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>совершенной депутатом представительного органа</w:t>
            </w:r>
            <w:r w:rsidR="000075AD"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 или главой муниципального образования</w:t>
            </w:r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>, его супругой (супругом) и (или) несовершеннолетними детьми в</w:t>
            </w:r>
            <w:proofErr w:type="gramEnd"/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 течение календарного года, предшествующего году представления сведений, если общая сумма таких сделок превышает общий доход депутата </w:t>
            </w:r>
            <w:r w:rsidR="000075AD"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или главы муниципального образования, </w:t>
            </w:r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>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      </w:r>
          </w:p>
          <w:p w:rsidR="00061D1C" w:rsidRPr="000075AD" w:rsidRDefault="00061D1C" w:rsidP="00EF3809">
            <w:pPr>
              <w:ind w:left="-108" w:right="153" w:firstLine="108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55B3C" w:rsidRPr="002D4E8E" w:rsidRDefault="00EF3809" w:rsidP="002D4E8E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-108" w:right="153" w:firstLine="108"/>
              <w:jc w:val="both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075AD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r w:rsidR="00CF2190" w:rsidRPr="000075AD">
              <w:rPr>
                <w:rFonts w:ascii="Times New Roman" w:hAnsi="Times New Roman" w:cs="Times New Roman"/>
                <w:iCs/>
                <w:sz w:val="24"/>
                <w:szCs w:val="24"/>
              </w:rPr>
              <w:t>ведения представляются в порядке</w:t>
            </w:r>
            <w:r w:rsidRPr="000075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</w:t>
            </w:r>
            <w:r w:rsidR="00CF2190" w:rsidRPr="000075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сроки, которые определены </w:t>
            </w:r>
            <w:r w:rsidRPr="000075AD">
              <w:rPr>
                <w:rFonts w:ascii="Times New Roman" w:hAnsi="Times New Roman" w:cs="Times New Roman"/>
                <w:sz w:val="24"/>
                <w:szCs w:val="24"/>
              </w:rPr>
              <w:t xml:space="preserve">Законом Калужской области от 20.09.2017 № 236-ОЗ «О порядке представления сведений о доходах, расходах, об имуществе и обязательствах имущественного характера гражданами, претендующими на замещение муниципальной должности, должности Главы местной администрации по контракту, и лицами, замещающими указанные должности, Губернатору Калужской области и порядке проверки достоверности и полноты таких сведений». </w:t>
            </w:r>
            <w:proofErr w:type="gramEnd"/>
          </w:p>
        </w:tc>
        <w:tc>
          <w:tcPr>
            <w:tcW w:w="283" w:type="dxa"/>
          </w:tcPr>
          <w:p w:rsidR="00CE167A" w:rsidRPr="00811E68" w:rsidRDefault="00CE16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16683" w:rsidRPr="000075AD" w:rsidRDefault="00E16683" w:rsidP="00273574">
            <w:pPr>
              <w:tabs>
                <w:tab w:val="left" w:pos="142"/>
              </w:tabs>
              <w:ind w:left="155" w:right="34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</w:pPr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Обязанность </w:t>
            </w:r>
            <w:r w:rsidR="006B4721"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>уведомлять</w:t>
            </w:r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 о возникновении</w:t>
            </w:r>
            <w:r w:rsidR="006B4721"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>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</w:t>
            </w:r>
          </w:p>
          <w:p w:rsidR="00946754" w:rsidRPr="000075AD" w:rsidRDefault="00946754" w:rsidP="00273574">
            <w:pPr>
              <w:tabs>
                <w:tab w:val="left" w:pos="142"/>
              </w:tabs>
              <w:autoSpaceDE w:val="0"/>
              <w:autoSpaceDN w:val="0"/>
              <w:adjustRightInd w:val="0"/>
              <w:ind w:right="34"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6754" w:rsidRPr="000075AD" w:rsidRDefault="00946754" w:rsidP="00273574">
            <w:pPr>
              <w:pStyle w:val="a4"/>
              <w:numPr>
                <w:ilvl w:val="0"/>
                <w:numId w:val="8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76" w:right="34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Основания </w:t>
            </w:r>
            <w:r w:rsidR="00C8405F"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>уведомления</w:t>
            </w:r>
            <w:r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46754" w:rsidRPr="000075AD" w:rsidRDefault="00946754" w:rsidP="00273574">
            <w:pPr>
              <w:tabs>
                <w:tab w:val="left" w:pos="142"/>
              </w:tabs>
              <w:autoSpaceDE w:val="0"/>
              <w:autoSpaceDN w:val="0"/>
              <w:adjustRightInd w:val="0"/>
              <w:ind w:left="176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75AD">
              <w:rPr>
                <w:rFonts w:ascii="Times New Roman" w:hAnsi="Times New Roman" w:cs="Times New Roman"/>
                <w:sz w:val="24"/>
                <w:szCs w:val="24"/>
              </w:rPr>
              <w:t>- возможность получения депутатом</w:t>
            </w:r>
            <w:r w:rsidR="000075AD">
              <w:rPr>
                <w:rFonts w:ascii="Times New Roman" w:hAnsi="Times New Roman" w:cs="Times New Roman"/>
                <w:sz w:val="24"/>
                <w:szCs w:val="24"/>
              </w:rPr>
              <w:t xml:space="preserve"> или главой муниципального образования</w:t>
            </w:r>
            <w:r w:rsidRPr="000075AD">
              <w:rPr>
                <w:rFonts w:ascii="Times New Roman" w:hAnsi="Times New Roman" w:cs="Times New Roman"/>
                <w:sz w:val="24"/>
                <w:szCs w:val="24"/>
              </w:rPr>
              <w:t>, а также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(преимуществ);</w:t>
            </w:r>
            <w:proofErr w:type="gramEnd"/>
          </w:p>
          <w:p w:rsidR="00946754" w:rsidRPr="000075AD" w:rsidRDefault="00946754" w:rsidP="00273574">
            <w:pPr>
              <w:tabs>
                <w:tab w:val="left" w:pos="142"/>
              </w:tabs>
              <w:autoSpaceDE w:val="0"/>
              <w:autoSpaceDN w:val="0"/>
              <w:adjustRightInd w:val="0"/>
              <w:ind w:left="176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75AD">
              <w:rPr>
                <w:rFonts w:ascii="Times New Roman" w:hAnsi="Times New Roman" w:cs="Times New Roman"/>
                <w:sz w:val="24"/>
                <w:szCs w:val="24"/>
              </w:rPr>
              <w:t>-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гражданами или организациями, с которыми депутат</w:t>
            </w:r>
            <w:r w:rsidR="000075AD">
              <w:rPr>
                <w:rFonts w:ascii="Times New Roman" w:hAnsi="Times New Roman" w:cs="Times New Roman"/>
                <w:sz w:val="24"/>
                <w:szCs w:val="24"/>
              </w:rPr>
              <w:t xml:space="preserve"> или глава муниципального образования, а также </w:t>
            </w:r>
            <w:r w:rsidRPr="000075AD">
              <w:rPr>
                <w:rFonts w:ascii="Times New Roman" w:hAnsi="Times New Roman" w:cs="Times New Roman"/>
                <w:sz w:val="24"/>
                <w:szCs w:val="24"/>
              </w:rPr>
              <w:t>лица, состоящие с ним в близком родстве или свойстве, связаны имущественными, корпоративными или иными близкими отношениями.</w:t>
            </w:r>
            <w:proofErr w:type="gramEnd"/>
          </w:p>
          <w:p w:rsidR="008111D5" w:rsidRPr="000075AD" w:rsidRDefault="008111D5" w:rsidP="00273574">
            <w:pPr>
              <w:tabs>
                <w:tab w:val="left" w:pos="142"/>
              </w:tabs>
              <w:autoSpaceDE w:val="0"/>
              <w:autoSpaceDN w:val="0"/>
              <w:adjustRightInd w:val="0"/>
              <w:ind w:left="176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3434" w:rsidRPr="00B9654D" w:rsidRDefault="006B4721" w:rsidP="002D4E8E">
            <w:pPr>
              <w:pStyle w:val="a4"/>
              <w:numPr>
                <w:ilvl w:val="0"/>
                <w:numId w:val="8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76" w:right="34" w:firstLine="0"/>
              <w:jc w:val="both"/>
              <w:rPr>
                <w:rFonts w:ascii="Times New Roman" w:hAnsi="Times New Roman" w:cs="Times New Roman"/>
                <w:szCs w:val="28"/>
              </w:rPr>
            </w:pPr>
            <w:r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>Уведомление</w:t>
            </w:r>
            <w:r w:rsidR="008111D5"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4E6A"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направляется </w:t>
            </w:r>
            <w:r w:rsidR="008111D5"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письменном </w:t>
            </w:r>
            <w:r w:rsidR="008111D5"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>виде</w:t>
            </w:r>
            <w:r w:rsidRPr="00007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4E6A" w:rsidRPr="000075AD">
              <w:rPr>
                <w:rFonts w:ascii="Times New Roman" w:hAnsi="Times New Roman" w:cs="Times New Roman"/>
                <w:sz w:val="24"/>
                <w:szCs w:val="24"/>
              </w:rPr>
              <w:t>в порядке</w:t>
            </w:r>
            <w:r w:rsidR="008111D5" w:rsidRPr="000075AD">
              <w:rPr>
                <w:rFonts w:ascii="Times New Roman" w:hAnsi="Times New Roman" w:cs="Times New Roman"/>
                <w:sz w:val="24"/>
                <w:szCs w:val="24"/>
              </w:rPr>
              <w:t>, утвержде</w:t>
            </w:r>
            <w:r w:rsidR="00014E6A" w:rsidRPr="000075AD">
              <w:rPr>
                <w:rFonts w:ascii="Times New Roman" w:hAnsi="Times New Roman" w:cs="Times New Roman"/>
                <w:sz w:val="24"/>
                <w:szCs w:val="24"/>
              </w:rPr>
              <w:t>нном</w:t>
            </w:r>
            <w:r w:rsidR="008111D5" w:rsidRPr="000075AD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нормативным правовым акто</w:t>
            </w:r>
            <w:r w:rsidR="00273574" w:rsidRPr="000075A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111D5" w:rsidRPr="000075AD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местного самоуправления. </w:t>
            </w:r>
          </w:p>
        </w:tc>
        <w:tc>
          <w:tcPr>
            <w:tcW w:w="284" w:type="dxa"/>
          </w:tcPr>
          <w:p w:rsidR="00CE167A" w:rsidRPr="00811E68" w:rsidRDefault="00CE16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A7E39" w:rsidRPr="000075AD" w:rsidRDefault="00C008F9" w:rsidP="00BC4597">
            <w:pPr>
              <w:tabs>
                <w:tab w:val="left" w:pos="175"/>
              </w:tabs>
              <w:ind w:left="155" w:right="-108" w:firstLine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5AD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Запрет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</w:t>
            </w:r>
          </w:p>
          <w:p w:rsidR="00BA7E39" w:rsidRPr="000075AD" w:rsidRDefault="00BA7E39" w:rsidP="00BC4597">
            <w:pPr>
              <w:tabs>
                <w:tab w:val="left" w:pos="175"/>
              </w:tabs>
              <w:ind w:left="175" w:right="-108" w:firstLine="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4597" w:rsidRPr="000075AD" w:rsidRDefault="00BC4597" w:rsidP="00BC4597">
            <w:pPr>
              <w:pStyle w:val="a4"/>
              <w:numPr>
                <w:ilvl w:val="0"/>
                <w:numId w:val="8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175" w:right="-108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Распространяется на </w:t>
            </w:r>
            <w:r w:rsidRPr="000075AD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депутатов, замещающих должности в представительных органах муниципальных районов, городских округов, </w:t>
            </w:r>
            <w:r w:rsidR="00D94CD4">
              <w:rPr>
                <w:rFonts w:ascii="Times New Roman" w:hAnsi="Times New Roman" w:cs="Times New Roman"/>
                <w:sz w:val="24"/>
                <w:szCs w:val="24"/>
              </w:rPr>
              <w:t>глав городских округов, глав муниципальных районов</w:t>
            </w:r>
            <w:r w:rsidR="000075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75AD">
              <w:rPr>
                <w:rFonts w:ascii="Times New Roman" w:hAnsi="Times New Roman" w:cs="Times New Roman"/>
                <w:sz w:val="24"/>
                <w:szCs w:val="24"/>
              </w:rPr>
              <w:t xml:space="preserve">а также на их </w:t>
            </w:r>
            <w:r w:rsidR="00C008F9"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супругу (супруга) и несовершеннолетних детей</w:t>
            </w:r>
            <w:r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67B01"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соответствии с Федеральны</w:t>
            </w:r>
            <w:r w:rsidR="00313C73"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закон</w:t>
            </w:r>
            <w:r w:rsidR="00313C73"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</w:t>
            </w:r>
            <w:r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</w:t>
            </w:r>
            <w:proofErr w:type="gramEnd"/>
            <w:r w:rsidRPr="000075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владеть и (или) пользоваться иностранными финансовыми инструментами».</w:t>
            </w:r>
          </w:p>
          <w:p w:rsidR="00C008F9" w:rsidRPr="00EE0181" w:rsidRDefault="00C008F9" w:rsidP="00BC4597">
            <w:pPr>
              <w:tabs>
                <w:tab w:val="left" w:pos="175"/>
              </w:tabs>
              <w:autoSpaceDE w:val="0"/>
              <w:autoSpaceDN w:val="0"/>
              <w:adjustRightInd w:val="0"/>
              <w:ind w:left="175" w:right="-108" w:firstLine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01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A7E39" w:rsidRDefault="00BA7E39" w:rsidP="00BC4597">
            <w:pPr>
              <w:shd w:val="clear" w:color="auto" w:fill="FFFFFF"/>
              <w:tabs>
                <w:tab w:val="left" w:pos="142"/>
                <w:tab w:val="left" w:pos="175"/>
              </w:tabs>
              <w:ind w:left="175" w:right="-108" w:firstLine="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3C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Ответственность </w:t>
            </w:r>
            <w:r w:rsidR="007C04F0" w:rsidRPr="00313C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нарушение антикоррупционного з</w:t>
            </w:r>
            <w:r w:rsidRPr="00313C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аконодательства.</w:t>
            </w:r>
          </w:p>
          <w:p w:rsidR="00313C73" w:rsidRPr="006B4721" w:rsidRDefault="00313C73" w:rsidP="00BC4597">
            <w:pPr>
              <w:shd w:val="clear" w:color="auto" w:fill="FFFFFF"/>
              <w:tabs>
                <w:tab w:val="left" w:pos="142"/>
                <w:tab w:val="left" w:pos="175"/>
              </w:tabs>
              <w:ind w:left="175" w:right="-108" w:firstLine="2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448AB" w:rsidRPr="00352970" w:rsidRDefault="008448AB" w:rsidP="00BC4597">
            <w:pPr>
              <w:pStyle w:val="1"/>
              <w:numPr>
                <w:ilvl w:val="0"/>
                <w:numId w:val="6"/>
              </w:numPr>
              <w:shd w:val="clear" w:color="auto" w:fill="FFFFFF"/>
              <w:tabs>
                <w:tab w:val="left" w:pos="142"/>
                <w:tab w:val="left" w:pos="175"/>
              </w:tabs>
              <w:spacing w:before="0" w:beforeAutospacing="0" w:after="0" w:afterAutospacing="0"/>
              <w:ind w:left="175" w:right="-108" w:firstLine="20"/>
              <w:jc w:val="both"/>
              <w:rPr>
                <w:color w:val="000000"/>
              </w:rPr>
            </w:pPr>
            <w:r w:rsidRPr="00352970">
              <w:t>предупреждение</w:t>
            </w:r>
            <w:r w:rsidRPr="00352970">
              <w:rPr>
                <w:color w:val="000000"/>
              </w:rPr>
              <w:t>;</w:t>
            </w:r>
          </w:p>
          <w:p w:rsidR="008448AB" w:rsidRPr="00352970" w:rsidRDefault="008448AB" w:rsidP="00BC4597">
            <w:pPr>
              <w:pStyle w:val="1"/>
              <w:numPr>
                <w:ilvl w:val="0"/>
                <w:numId w:val="6"/>
              </w:numPr>
              <w:shd w:val="clear" w:color="auto" w:fill="FFFFFF"/>
              <w:tabs>
                <w:tab w:val="left" w:pos="142"/>
                <w:tab w:val="left" w:pos="175"/>
              </w:tabs>
              <w:spacing w:before="0" w:beforeAutospacing="0" w:after="0" w:afterAutospacing="0"/>
              <w:ind w:left="175" w:right="-108" w:firstLine="20"/>
              <w:jc w:val="both"/>
              <w:rPr>
                <w:color w:val="000000"/>
              </w:rPr>
            </w:pPr>
            <w:r w:rsidRPr="00352970">
              <w:rPr>
                <w:color w:val="000000"/>
              </w:rPr>
              <w:t>освобождение от должности с лишением права занимать должности в представительном органе муниципального образования до прекращения срока его полномочий;</w:t>
            </w:r>
          </w:p>
          <w:p w:rsidR="009C46C0" w:rsidRPr="00352970" w:rsidRDefault="008448AB" w:rsidP="009C46C0">
            <w:pPr>
              <w:pStyle w:val="1"/>
              <w:numPr>
                <w:ilvl w:val="0"/>
                <w:numId w:val="6"/>
              </w:numPr>
              <w:shd w:val="clear" w:color="auto" w:fill="FFFFFF"/>
              <w:tabs>
                <w:tab w:val="left" w:pos="142"/>
                <w:tab w:val="left" w:pos="175"/>
              </w:tabs>
              <w:spacing w:before="0" w:beforeAutospacing="0" w:after="0" w:afterAutospacing="0"/>
              <w:ind w:left="175" w:right="69" w:firstLine="20"/>
              <w:jc w:val="both"/>
            </w:pPr>
            <w:r w:rsidRPr="00352970">
              <w:rPr>
                <w:color w:val="000000"/>
              </w:rPr>
              <w:t>запрет занимать должности в представительном органе муниципального образования до прекращения срока его полномочий</w:t>
            </w:r>
            <w:r w:rsidR="009C46C0" w:rsidRPr="00352970">
              <w:rPr>
                <w:color w:val="000000"/>
              </w:rPr>
              <w:t>;</w:t>
            </w:r>
          </w:p>
          <w:p w:rsidR="00BA7E39" w:rsidRPr="00EE0181" w:rsidRDefault="00D94CD4" w:rsidP="002D4E8E">
            <w:pPr>
              <w:pStyle w:val="1"/>
              <w:numPr>
                <w:ilvl w:val="0"/>
                <w:numId w:val="6"/>
              </w:numPr>
              <w:shd w:val="clear" w:color="auto" w:fill="FFFFFF"/>
              <w:tabs>
                <w:tab w:val="left" w:pos="142"/>
                <w:tab w:val="left" w:pos="175"/>
              </w:tabs>
              <w:spacing w:before="0" w:beforeAutospacing="0" w:after="0" w:afterAutospacing="0"/>
              <w:ind w:left="195" w:right="-108" w:firstLine="20"/>
              <w:jc w:val="both"/>
            </w:pPr>
            <w:r w:rsidRPr="00352970">
              <w:t>прекращение полномочий</w:t>
            </w:r>
            <w:r w:rsidR="00352970" w:rsidRPr="00352970">
              <w:t>.</w:t>
            </w:r>
            <w:r w:rsidRPr="00352970">
              <w:t xml:space="preserve"> </w:t>
            </w:r>
          </w:p>
        </w:tc>
      </w:tr>
    </w:tbl>
    <w:p w:rsidR="00A54654" w:rsidRPr="00955B3C" w:rsidRDefault="00A54654" w:rsidP="00B670F4">
      <w:pPr>
        <w:rPr>
          <w:rFonts w:ascii="Times New Roman" w:hAnsi="Times New Roman" w:cs="Times New Roman"/>
          <w:sz w:val="20"/>
          <w:szCs w:val="28"/>
        </w:rPr>
      </w:pPr>
    </w:p>
    <w:sectPr w:rsidR="00A54654" w:rsidRPr="00955B3C" w:rsidSect="002D4E8E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21BD0"/>
    <w:multiLevelType w:val="hybridMultilevel"/>
    <w:tmpl w:val="05B68F8C"/>
    <w:lvl w:ilvl="0" w:tplc="04190009">
      <w:start w:val="1"/>
      <w:numFmt w:val="bullet"/>
      <w:lvlText w:val="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118B36E2"/>
    <w:multiLevelType w:val="hybridMultilevel"/>
    <w:tmpl w:val="DE54C76C"/>
    <w:lvl w:ilvl="0" w:tplc="04190009">
      <w:start w:val="1"/>
      <w:numFmt w:val="bullet"/>
      <w:lvlText w:val=""/>
      <w:lvlJc w:val="left"/>
      <w:pPr>
        <w:ind w:left="8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5" w:hanging="360"/>
      </w:pPr>
      <w:rPr>
        <w:rFonts w:ascii="Wingdings" w:hAnsi="Wingdings" w:hint="default"/>
      </w:rPr>
    </w:lvl>
  </w:abstractNum>
  <w:abstractNum w:abstractNumId="2">
    <w:nsid w:val="1F6F1CCF"/>
    <w:multiLevelType w:val="hybridMultilevel"/>
    <w:tmpl w:val="CF7086B6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0D53120"/>
    <w:multiLevelType w:val="multilevel"/>
    <w:tmpl w:val="F76C9F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>
    <w:nsid w:val="27412C4D"/>
    <w:multiLevelType w:val="hybridMultilevel"/>
    <w:tmpl w:val="57AA965C"/>
    <w:lvl w:ilvl="0" w:tplc="17D6C88C">
      <w:start w:val="1"/>
      <w:numFmt w:val="decimal"/>
      <w:lvlText w:val="%1."/>
      <w:lvlJc w:val="left"/>
      <w:pPr>
        <w:ind w:left="515" w:hanging="360"/>
      </w:pPr>
      <w:rPr>
        <w:rFonts w:eastAsia="Times New Roman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5">
    <w:nsid w:val="2DF7155D"/>
    <w:multiLevelType w:val="hybridMultilevel"/>
    <w:tmpl w:val="85C67ED6"/>
    <w:lvl w:ilvl="0" w:tplc="04190009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">
    <w:nsid w:val="326046C5"/>
    <w:multiLevelType w:val="hybridMultilevel"/>
    <w:tmpl w:val="8ABCCC8C"/>
    <w:lvl w:ilvl="0" w:tplc="04190009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7">
    <w:nsid w:val="5D5139AC"/>
    <w:multiLevelType w:val="hybridMultilevel"/>
    <w:tmpl w:val="3164570C"/>
    <w:lvl w:ilvl="0" w:tplc="041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6F920AAF"/>
    <w:multiLevelType w:val="hybridMultilevel"/>
    <w:tmpl w:val="20CEC1E2"/>
    <w:lvl w:ilvl="0" w:tplc="04190009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9">
    <w:nsid w:val="79CB3197"/>
    <w:multiLevelType w:val="hybridMultilevel"/>
    <w:tmpl w:val="78F008AA"/>
    <w:lvl w:ilvl="0" w:tplc="DD6E431C">
      <w:start w:val="1"/>
      <w:numFmt w:val="bullet"/>
      <w:lvlText w:val=""/>
      <w:lvlJc w:val="left"/>
      <w:pPr>
        <w:ind w:left="515" w:hanging="360"/>
      </w:pPr>
      <w:rPr>
        <w:rFonts w:ascii="Wingdings" w:hAnsi="Wingdings" w:hint="default"/>
        <w:color w:val="auto"/>
      </w:rPr>
    </w:lvl>
    <w:lvl w:ilvl="1" w:tplc="16980AB0">
      <w:start w:val="1"/>
      <w:numFmt w:val="decimal"/>
      <w:lvlText w:val="%2)"/>
      <w:lvlJc w:val="left"/>
      <w:pPr>
        <w:ind w:left="123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0">
    <w:nsid w:val="7C7C74AC"/>
    <w:multiLevelType w:val="hybridMultilevel"/>
    <w:tmpl w:val="74181B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5"/>
  </w:num>
  <w:num w:numId="5">
    <w:abstractNumId w:val="10"/>
  </w:num>
  <w:num w:numId="6">
    <w:abstractNumId w:val="9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494"/>
    <w:rsid w:val="000075AD"/>
    <w:rsid w:val="00011162"/>
    <w:rsid w:val="00014E6A"/>
    <w:rsid w:val="000344B8"/>
    <w:rsid w:val="0005310E"/>
    <w:rsid w:val="00053FCB"/>
    <w:rsid w:val="00057545"/>
    <w:rsid w:val="00061D1C"/>
    <w:rsid w:val="000829E2"/>
    <w:rsid w:val="000842C2"/>
    <w:rsid w:val="00117FE2"/>
    <w:rsid w:val="00150B6D"/>
    <w:rsid w:val="00152BB3"/>
    <w:rsid w:val="00212F16"/>
    <w:rsid w:val="00273574"/>
    <w:rsid w:val="0029129E"/>
    <w:rsid w:val="002A30FD"/>
    <w:rsid w:val="002C053C"/>
    <w:rsid w:val="002D4E8E"/>
    <w:rsid w:val="00313C73"/>
    <w:rsid w:val="0033081B"/>
    <w:rsid w:val="00345AF7"/>
    <w:rsid w:val="00352970"/>
    <w:rsid w:val="003633F7"/>
    <w:rsid w:val="003A1060"/>
    <w:rsid w:val="003D24FA"/>
    <w:rsid w:val="003D7C79"/>
    <w:rsid w:val="004167BD"/>
    <w:rsid w:val="004207AB"/>
    <w:rsid w:val="00454062"/>
    <w:rsid w:val="004650CC"/>
    <w:rsid w:val="00470054"/>
    <w:rsid w:val="004B62F8"/>
    <w:rsid w:val="004C537E"/>
    <w:rsid w:val="005279A0"/>
    <w:rsid w:val="00542A4E"/>
    <w:rsid w:val="005609C9"/>
    <w:rsid w:val="00581D02"/>
    <w:rsid w:val="005B2CC7"/>
    <w:rsid w:val="00635DC2"/>
    <w:rsid w:val="00640D66"/>
    <w:rsid w:val="0064549B"/>
    <w:rsid w:val="006A2F75"/>
    <w:rsid w:val="006A3E81"/>
    <w:rsid w:val="006B4721"/>
    <w:rsid w:val="006D2AC7"/>
    <w:rsid w:val="006E765A"/>
    <w:rsid w:val="00710293"/>
    <w:rsid w:val="00713933"/>
    <w:rsid w:val="007919C3"/>
    <w:rsid w:val="007A067A"/>
    <w:rsid w:val="007A70B7"/>
    <w:rsid w:val="007B2C56"/>
    <w:rsid w:val="007C04F0"/>
    <w:rsid w:val="008111D5"/>
    <w:rsid w:val="00811E68"/>
    <w:rsid w:val="008448AB"/>
    <w:rsid w:val="00850FB3"/>
    <w:rsid w:val="0086083E"/>
    <w:rsid w:val="0086121D"/>
    <w:rsid w:val="00880009"/>
    <w:rsid w:val="008A4EE4"/>
    <w:rsid w:val="008B6CAD"/>
    <w:rsid w:val="008E264C"/>
    <w:rsid w:val="009067F8"/>
    <w:rsid w:val="00946754"/>
    <w:rsid w:val="009473CC"/>
    <w:rsid w:val="00955B3C"/>
    <w:rsid w:val="009B73BA"/>
    <w:rsid w:val="009C151C"/>
    <w:rsid w:val="009C46C0"/>
    <w:rsid w:val="009F7711"/>
    <w:rsid w:val="00A54654"/>
    <w:rsid w:val="00A76A83"/>
    <w:rsid w:val="00AA2E3D"/>
    <w:rsid w:val="00AC3434"/>
    <w:rsid w:val="00AD4D29"/>
    <w:rsid w:val="00B06BB1"/>
    <w:rsid w:val="00B670F4"/>
    <w:rsid w:val="00B72B3F"/>
    <w:rsid w:val="00B9654D"/>
    <w:rsid w:val="00BA7E39"/>
    <w:rsid w:val="00BB3283"/>
    <w:rsid w:val="00BC4597"/>
    <w:rsid w:val="00C008F9"/>
    <w:rsid w:val="00C63D53"/>
    <w:rsid w:val="00C67DAA"/>
    <w:rsid w:val="00C834F1"/>
    <w:rsid w:val="00C8405F"/>
    <w:rsid w:val="00CA4050"/>
    <w:rsid w:val="00CE167A"/>
    <w:rsid w:val="00CF2190"/>
    <w:rsid w:val="00D05494"/>
    <w:rsid w:val="00D429E4"/>
    <w:rsid w:val="00D67B01"/>
    <w:rsid w:val="00D83E58"/>
    <w:rsid w:val="00D94CD4"/>
    <w:rsid w:val="00DA2A38"/>
    <w:rsid w:val="00DB6435"/>
    <w:rsid w:val="00E04D38"/>
    <w:rsid w:val="00E16683"/>
    <w:rsid w:val="00E81B4C"/>
    <w:rsid w:val="00E86A1D"/>
    <w:rsid w:val="00EC31CE"/>
    <w:rsid w:val="00EC6161"/>
    <w:rsid w:val="00EE0181"/>
    <w:rsid w:val="00EF3809"/>
    <w:rsid w:val="00F13484"/>
    <w:rsid w:val="00F62412"/>
    <w:rsid w:val="00F6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34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7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7C79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D7C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1"/>
    <w:basedOn w:val="a"/>
    <w:rsid w:val="008E2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34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7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7C79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D7C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1"/>
    <w:basedOn w:val="a"/>
    <w:rsid w:val="008E2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9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E5CDA-ACD3-4019-86C4-04637083C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Осин Александр Александрович</dc:creator>
  <cp:lastModifiedBy>Дроздова</cp:lastModifiedBy>
  <cp:revision>3</cp:revision>
  <cp:lastPrinted>2021-10-14T12:31:00Z</cp:lastPrinted>
  <dcterms:created xsi:type="dcterms:W3CDTF">2021-11-03T08:52:00Z</dcterms:created>
  <dcterms:modified xsi:type="dcterms:W3CDTF">2021-11-08T08:13:00Z</dcterms:modified>
</cp:coreProperties>
</file>